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06B27" w:rsidRDefault="00D06B2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06B27">
              <w:rPr>
                <w:rFonts w:ascii="Sylfaen" w:hAnsi="Sylfaen"/>
                <w:b/>
              </w:rPr>
              <w:t>№201/</w:t>
            </w:r>
            <w:proofErr w:type="spellStart"/>
            <w:r w:rsidRPr="00D06B27">
              <w:rPr>
                <w:rFonts w:ascii="Sylfaen" w:hAnsi="Sylfaen"/>
                <w:b/>
              </w:rPr>
              <w:t>GArm</w:t>
            </w:r>
            <w:proofErr w:type="spellEnd"/>
            <w:r w:rsidRPr="00D06B27">
              <w:rPr>
                <w:rFonts w:ascii="Sylfaen" w:hAnsi="Sylfaen"/>
                <w:b/>
              </w:rPr>
              <w:t>/2</w:t>
            </w:r>
            <w:r>
              <w:rPr>
                <w:rFonts w:ascii="Sylfaen" w:hAnsi="Sylfaen"/>
                <w:b/>
                <w:lang w:val="en-US"/>
              </w:rPr>
              <w:t>2</w:t>
            </w:r>
            <w:r w:rsidRPr="00D06B27">
              <w:rPr>
                <w:rFonts w:ascii="Sylfaen" w:hAnsi="Sylfaen"/>
                <w:b/>
              </w:rPr>
              <w:t>_5.4_130/30.05.22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11CC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11CC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06B27" w:rsidRDefault="00D06B2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06B27">
              <w:rPr>
                <w:rFonts w:ascii="Sylfaen" w:hAnsi="Sylfaen" w:cs="Sylfaen"/>
                <w:bCs/>
              </w:rPr>
              <w:t>ՀՀ</w:t>
            </w:r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Կոտայքի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մարզ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Պտղնի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համայնքի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վարչական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սահմաններում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գտնվող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թվով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14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հողամասերի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շուկայական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արժեքի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գնահատում</w:t>
            </w:r>
            <w:proofErr w:type="spellEnd"/>
            <w:r w:rsidR="009111EA" w:rsidRPr="00D06B27">
              <w:rPr>
                <w:rFonts w:ascii="Sylfaen" w:hAnsi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06B27" w:rsidRDefault="00D06B2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06B27">
              <w:rPr>
                <w:rFonts w:ascii="Sylfaen" w:hAnsi="Sylfaen" w:cs="Sylfaen"/>
                <w:bCs/>
                <w:lang w:val="hy-AM"/>
              </w:rPr>
              <w:t>Оценка рыночной стоимости 14 земельных участков, находящихся в административных границах общины Птгни, Ра, Котайкская область</w:t>
            </w:r>
          </w:p>
        </w:tc>
      </w:tr>
      <w:tr w:rsidR="00B74ADB" w:rsidRPr="00011CC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06B27" w:rsidRDefault="00D06B2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06B27">
              <w:rPr>
                <w:rFonts w:ascii="Sylfaen" w:hAnsi="Sylfaen"/>
                <w:lang w:val="en-US"/>
              </w:rPr>
              <w:t xml:space="preserve">Assessment of the market value of 14 land plots located within the administrative boundaries of the community of </w:t>
            </w:r>
            <w:proofErr w:type="spellStart"/>
            <w:r w:rsidRPr="00D06B27">
              <w:rPr>
                <w:rFonts w:ascii="Sylfaen" w:hAnsi="Sylfaen"/>
                <w:lang w:val="en-US"/>
              </w:rPr>
              <w:t>Ptgni</w:t>
            </w:r>
            <w:proofErr w:type="spellEnd"/>
            <w:r w:rsidRPr="00D06B27">
              <w:rPr>
                <w:rFonts w:ascii="Sylfaen" w:hAnsi="Sylfaen"/>
                <w:lang w:val="en-US"/>
              </w:rPr>
              <w:t>, Ra, Kotayk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11CC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11CC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06B2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06B27" w:rsidRPr="00D06B27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6B27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6B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6B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11CC6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11CC6" w:rsidRDefault="00D743D0" w:rsidP="00011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D06B27">
              <w:rPr>
                <w:rFonts w:ascii="Sylfaen" w:hAnsi="Sylfaen"/>
                <w:b/>
                <w:lang w:val="af-ZA"/>
              </w:rPr>
              <w:t>Վի Էմ-Ար Փի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  <w:r w:rsidR="00011CC6" w:rsidRPr="00011CC6">
              <w:rPr>
                <w:rFonts w:ascii="Sylfaen" w:hAnsi="Sylfaen"/>
                <w:b/>
                <w:lang w:val="af-ZA"/>
              </w:rPr>
              <w:t>,</w:t>
            </w:r>
            <w:r w:rsidR="00011CC6">
              <w:rPr>
                <w:rFonts w:ascii="Sylfaen" w:hAnsi="Sylfaen"/>
                <w:b/>
                <w:lang w:val="af-ZA"/>
              </w:rPr>
              <w:t xml:space="preserve"> հասցե՝ ք.Երևան, Վարդանանց փող. Փակուղի 8 շենք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B63D45" w:rsidRDefault="00F45ABC" w:rsidP="00B63D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B63D45">
              <w:rPr>
                <w:lang w:val="af-ZA"/>
              </w:rPr>
              <w:t>Ви Эм-Ар Пи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ООО</w:t>
            </w:r>
            <w:r w:rsidR="00011CC6">
              <w:rPr>
                <w:lang w:val="af-ZA"/>
              </w:rPr>
              <w:t xml:space="preserve">, </w:t>
            </w:r>
            <w:r w:rsidR="00011CC6" w:rsidRPr="00011CC6">
              <w:rPr>
                <w:lang w:val="af-ZA"/>
              </w:rPr>
              <w:t>адрес: г.Е</w:t>
            </w:r>
            <w:bookmarkStart w:id="0" w:name="_GoBack"/>
            <w:bookmarkEnd w:id="0"/>
            <w:r w:rsidR="00011CC6" w:rsidRPr="00011CC6">
              <w:rPr>
                <w:lang w:val="af-ZA"/>
              </w:rPr>
              <w:t>реван, улица Вардананц тупик 8 дом</w:t>
            </w:r>
          </w:p>
        </w:tc>
      </w:tr>
      <w:tr w:rsidR="00D51424" w:rsidRPr="00011CC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AE7724" w:rsidP="00B63D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LLC</w:t>
            </w:r>
            <w:r w:rsidR="00B63D45">
              <w:rPr>
                <w:lang w:val="af-ZA"/>
              </w:rPr>
              <w:t xml:space="preserve"> </w:t>
            </w:r>
            <w:r w:rsidR="00F45ABC" w:rsidRPr="00B63D45">
              <w:rPr>
                <w:lang w:val="af-ZA"/>
              </w:rPr>
              <w:t>"</w:t>
            </w:r>
            <w:r w:rsidR="00B63D45">
              <w:rPr>
                <w:lang w:val="af-ZA"/>
              </w:rPr>
              <w:t>Vi Em-Ar Pi</w:t>
            </w:r>
            <w:r w:rsidR="00F45ABC" w:rsidRPr="00B63D45">
              <w:rPr>
                <w:lang w:val="af-ZA"/>
              </w:rPr>
              <w:t>"</w:t>
            </w:r>
            <w:r w:rsidR="00011CC6">
              <w:rPr>
                <w:lang w:val="af-ZA"/>
              </w:rPr>
              <w:t xml:space="preserve">, </w:t>
            </w:r>
            <w:r w:rsidR="00011CC6" w:rsidRPr="00011CC6">
              <w:rPr>
                <w:lang w:val="af-ZA"/>
              </w:rPr>
              <w:t>address: Yerevan, Vardanants street dead end 8 house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743D0" w:rsidP="00B63D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14</w:t>
            </w:r>
            <w:r w:rsidR="00B63D45">
              <w:rPr>
                <w:rFonts w:ascii="Sylfaen" w:hAnsi="Sylfaen" w:cs="Calibri"/>
                <w:b/>
                <w:bCs/>
                <w:color w:val="000000"/>
                <w:lang w:val="af-ZA"/>
              </w:rPr>
              <w:t>0000</w:t>
            </w: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4658EC" w:rsidP="00011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ՀՀ դրամ </w:t>
            </w:r>
            <w:r w:rsidR="00011CC6">
              <w:rPr>
                <w:rFonts w:ascii="Sylfaen" w:hAnsi="Sylfaen" w:cs="Sylfaen"/>
                <w:lang w:val="af-ZA"/>
              </w:rPr>
              <w:t>առանց</w:t>
            </w:r>
            <w:r>
              <w:rPr>
                <w:rFonts w:ascii="Sylfaen" w:hAnsi="Sylfaen" w:cs="Sylfaen"/>
                <w:lang w:val="af-ZA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011C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proofErr w:type="spellStart"/>
            <w:r w:rsidR="00011CC6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011CC6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proofErr w:type="gramStart"/>
            <w:r>
              <w:rPr>
                <w:rFonts w:ascii="Sylfaen" w:hAnsi="Sylfaen" w:cs="Sylfaen"/>
                <w:lang w:val="en-US"/>
              </w:rPr>
              <w:t>without</w:t>
            </w:r>
            <w:proofErr w:type="gramEnd"/>
            <w:r w:rsidR="00774A13" w:rsidRPr="00A356D5">
              <w:rPr>
                <w:rFonts w:ascii="Sylfaen" w:hAnsi="Sylfaen" w:cs="Sylfaen"/>
                <w:lang w:val="en-US"/>
              </w:rPr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CC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E09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BFC31-D4F2-4D92-B6FF-002A0BE6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cp:lastPrinted>2021-06-02T06:18:00Z</cp:lastPrinted>
  <dcterms:created xsi:type="dcterms:W3CDTF">2021-03-28T06:23:00Z</dcterms:created>
  <dcterms:modified xsi:type="dcterms:W3CDTF">2022-07-01T08:30:00Z</dcterms:modified>
</cp:coreProperties>
</file>